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t>Erzsébet hercegné és Fülöp árulkodó pillantást vet egymásra rokonuk,</w:t>
      </w:r>
    </w:p>
    <w:p>
      <w:pPr>
        <w:pStyle w:val="Heading1"/>
      </w:pPr>
      <w:r>
        <w:t>Lady Patricia Mountbatten eskü</w:t>
      </w:r>
    </w:p>
    <w:p>
      <w:pPr>
        <w:pStyle w:val="Heading1"/>
      </w:pPr>
      <w:r>
        <w:t>jén 1946 októberében</w:t>
      </w:r>
    </w:p>
    <w:p>
      <w:pPr>
        <w:pStyle w:val="Heading1"/>
      </w:pPr>
    </w:p>
    <w:p>
      <w:pPr>
        <w:pStyle w:val="Heading1"/>
      </w:pPr>
      <w:r>
        <w:t>Erzsébet hercegné és Fülöp árulkodó pillantást vet egymásra rokonuk,</w:t>
      </w:r>
    </w:p>
    <w:p>
      <w:pPr>
        <w:pStyle w:val="Heading1"/>
      </w:pPr>
      <w:r>
        <w:t>Lady Patricia Mountbatten eskü</w:t>
      </w:r>
    </w:p>
    <w:p>
      <w:pPr>
        <w:pStyle w:val="Heading1"/>
      </w:pPr>
      <w:r>
        <w:t>jén 1946 októberében</w:t>
      </w:r>
    </w:p>
    <w:p>
      <w:pPr>
        <w:pStyle w:val="Heading1"/>
      </w:pPr>
    </w:p>
    <w:p>
      <w:pPr>
        <w:pStyle w:val="Heading1"/>
      </w:pPr>
      <w:r>
        <w:t>Erzsébet hercegné és Fülöp árulkodó pillantást vet egymásra rokonuk,</w:t>
      </w:r>
    </w:p>
    <w:p>
      <w:pPr>
        <w:pStyle w:val="Heading1"/>
      </w:pPr>
      <w:r>
        <w:t>Lady Patricia Mountbatten eskü</w:t>
      </w:r>
    </w:p>
    <w:p>
      <w:pPr>
        <w:pStyle w:val="Heading1"/>
      </w:pPr>
      <w:r>
        <w:t>jén 1946 októberében</w:t>
      </w:r>
    </w:p>
    <w:p>
      <w:pPr>
        <w:pStyle w:val="Heading1"/>
      </w:pPr>
    </w:p>
    <w:p>
      <w:pPr>
        <w:pStyle w:val="Heading1"/>
      </w:pPr>
      <w:r>
        <w:t>Erzsébet hercegné és Fülöp árulkodó pillantást vet egymásra rokonuk,</w:t>
      </w:r>
    </w:p>
    <w:p>
      <w:pPr>
        <w:pStyle w:val="Heading1"/>
      </w:pPr>
      <w:r>
        <w:t>Lady Patricia Mountbatten eskü</w:t>
      </w:r>
    </w:p>
    <w:p>
      <w:pPr>
        <w:pStyle w:val="Heading1"/>
      </w:pPr>
      <w:r>
        <w:t>jén 1946 októberében</w:t>
      </w:r>
    </w:p>
    <w:p>
      <w:pPr>
        <w:pStyle w:val="Heading1"/>
      </w:pPr>
    </w:p>
    <w:p>
      <w:pPr>
        <w:pStyle w:val="Heading1"/>
      </w:pPr>
      <w:r>
        <w:t>Erzsébet hercegné és Fülöp árulkodó pillantást vet egymásra rokonuk,</w:t>
      </w:r>
    </w:p>
    <w:p>
      <w:pPr>
        <w:pStyle w:val="Heading1"/>
      </w:pPr>
      <w:r>
        <w:t>Lady Patricia Mountbatten eskü</w:t>
      </w:r>
    </w:p>
    <w:p>
      <w:pPr>
        <w:pStyle w:val="Heading1"/>
      </w:pPr>
      <w:r>
        <w:t>jén 1946 októberében</w:t>
      </w:r>
    </w:p>
    <w:p>
      <w:pPr>
        <w:pStyle w:val="Heading1"/>
      </w:pPr>
    </w:p>
    <w:p>
      <w:pPr>
        <w:pStyle w:val="Heading1"/>
      </w:pPr>
      <w:r>
        <w:t>Erzsébet hercegné és Fülöp árulkodó pillantást vet egymásra rokonuk,</w:t>
      </w:r>
    </w:p>
    <w:p>
      <w:pPr>
        <w:pStyle w:val="Heading1"/>
      </w:pPr>
      <w:r>
        <w:t>Lady Patricia Mountbatten eskü</w:t>
      </w:r>
    </w:p>
    <w:p>
      <w:pPr>
        <w:pStyle w:val="Heading1"/>
      </w:pPr>
      <w:r>
        <w:t>jén 1946 októberében</w:t>
      </w:r>
    </w:p>
    <w:p>
      <w:pPr>
        <w:pStyle w:val="Heading1"/>
      </w:pPr>
    </w:p>
    <w:p>
      <w:pPr>
        <w:pStyle w:val="Heading1"/>
      </w:pPr>
      <w:r>
        <w:t>Erzsébet hercegné és Fülöp árulkodó pillantást vet egymásra rokonuk,</w:t>
      </w:r>
    </w:p>
    <w:p>
      <w:pPr>
        <w:pStyle w:val="Heading1"/>
      </w:pPr>
      <w:r>
        <w:t>Lady Patricia Mountbatten eskü</w:t>
      </w:r>
    </w:p>
    <w:p>
      <w:pPr>
        <w:pStyle w:val="Heading1"/>
      </w:pPr>
      <w:r>
        <w:t>jén 1946 októberében</w:t>
      </w:r>
    </w:p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none" w:percent="100"/>
  <w:defaultTabStop w:val="720"/>
  <w:hyphenationZone w:val="36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/>
        <w:sz w:val="20"/>
        <w:lang w:val="hu-HU"/>
      </w:rPr>
    </w:rPrDefault>
    <w:pPrDefault>
      <w:pPr>
        <w:spacing w:line="240" w:lineRule="auto"/>
      </w:pPr>
    </w:pPrDefault>
    <!-- awp:defLang=1033 -->
  </w:docDefaults>
  <w:style w:type="paragraph" w:default="1" w:styleId="Normal">
    <w:name w:val="Normal"/>
    <w:rPr>
      <w:rFonts w:ascii="Segoe UI" w:hAnsi="Segoe UI" w:eastAsia="Segoe UI"/>
      <w:sz w:val="20"/>
    </w:rPr>
    <w:pPr>
      <w:widowControl/>
    </w:pPr>
  </w:style>
  <w:style w:type="paragraph" w:styleId="Heading1">
    <w:name w:val="Heading 1"/>
    <w:basedOn w:val="Normal"/>
    <w:next w:val="Normal"/>
    <w:rPr>
      <w:sz w:val="28"/>
      <w:b/>
      <w:kerning w:val="28"/>
    </w:rPr>
    <w:pPr>
      <w:spacing w:before="240" w:beforeAutospacing="0" w:after="60" w:afterAutospacing="0"/>
      <w:keepNext/>
      <w:outlineLvl w:val="0"/>
    </w:pPr>
  </w:style>
  <w:style w:type="paragraph" w:styleId="Heading2">
    <w:name w:val="Heading 2"/>
    <w:basedOn w:val="Normal"/>
    <w:next w:val="Normal"/>
    <w:rPr>
      <w:sz w:val="24"/>
      <w:b/>
      <w:i/>
    </w:rPr>
    <w:pPr>
      <w:spacing w:before="240" w:beforeAutospacing="0" w:after="60" w:afterAutospacing="0"/>
      <w:keepNext/>
      <w:outlineLvl w:val="1"/>
    </w:pPr>
  </w:style>
  <w:style w:type="paragraph" w:styleId="Heading3">
    <w:name w:val="Heading 3"/>
    <w:basedOn w:val="Normal"/>
    <w:next w:val="Normal"/>
    <w:rPr>
      <w:b/>
    </w:rPr>
    <w:pPr>
      <w:spacing w:before="240" w:beforeAutospacing="0" w:after="60" w:afterAutospacing="0"/>
      <w:keepNext/>
      <w:outlineLvl w:val="2"/>
    </w:pPr>
  </w:style>
</w:styles>
</file>

<file path=word/_rels/document.xml.rels><?xml version="1.0" encoding="UTF-8" standalone="yes"?><Relationships xmlns="http://schemas.openxmlformats.org/package/2006/relationships"><Relationship Id="rId0" Type="http://schemas.openxmlformats.org/officeDocument/2006/relationships/settings" Target="settings.xml"/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Atlantis Word Processor</Application>
  <!-- awp:appVersion=1.6.6.1 --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2014-01-24T23:41:04Z</dcterms:created>
  <cp:lastModifiedBy>René Dupont</cp:lastModifiedBy>
</cp:coreProperties>
</file>