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Hanging Indents in Lists</w:t>
      </w:r>
    </w:p>
    <w:p>
      <w:pPr>
        <w:ind w:left="720" w:hanging="323"/>
        <w:spacing w:before="100" w:beforeAutospacing="0" w:after="100" w:afterAutospacing="0"/>
      </w:pPr>
      <w:r>
        <w:rPr>
          <w:rFonts w:ascii="Symbol" w:hAnsi="Symbol" w:eastAsia="Symbol"/>
        </w:rPr>
        <w:t></w:t>
      </w:r>
      <w:r>
        <w:t xml:space="preserve"> First item, first line of paragraph.....First item, second line of paragraph.....First item, third line of paragraph</w:t>
      </w:r>
    </w:p>
    <w:p>
      <w:pPr>
        <w:ind w:left="720" w:hanging="323"/>
        <w:spacing w:before="100" w:beforeAutospacing="0" w:after="100" w:afterAutospacing="0"/>
      </w:pPr>
      <w:r>
        <w:rPr>
          <w:rFonts w:ascii="Symbol" w:hAnsi="Symbol" w:eastAsia="Symbol"/>
        </w:rPr>
        <w:t></w:t>
      </w:r>
      <w:r>
        <w:t xml:space="preserve"> Second item, first line of paragraph.....Second item, second line of paragraph.....Second item, third line of paragraph </w:t>
      </w:r>
    </w:p>
    <w:sectPr>
      <w:pgSz w:w="12240" w:h="15840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ind w:left="2268" w:right="2268"/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24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2014-04-30T20:23:40Z</dcterms:created>
  <dcterms:modified xsi:type="dcterms:W3CDTF">2014-04-30T20:23:55Z</dcterms:modified>
  <dc:title>Hanging Indents in Lists (Manual)</dc:title>
</cp:coreProperties>
</file>